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E1" w:rsidRPr="00F92F10" w:rsidRDefault="00276FE1" w:rsidP="00276FE1">
      <w:pPr>
        <w:jc w:val="center"/>
        <w:rPr>
          <w:rFonts w:ascii="標楷體" w:eastAsia="標楷體" w:hAnsi="標楷體"/>
          <w:b/>
          <w:color w:val="FF0000"/>
          <w:sz w:val="32"/>
          <w:szCs w:val="32"/>
          <w:u w:val="single"/>
        </w:rPr>
      </w:pPr>
      <w:r w:rsidRPr="002F103C">
        <w:rPr>
          <w:rFonts w:ascii="標楷體" w:eastAsia="標楷體" w:hAnsi="標楷體" w:hint="eastAsia"/>
          <w:sz w:val="32"/>
          <w:szCs w:val="32"/>
        </w:rPr>
        <w:t>佛光大學教師升</w:t>
      </w:r>
      <w:r w:rsidRPr="002F103C">
        <w:rPr>
          <w:rFonts w:ascii="標楷體" w:eastAsia="標楷體" w:hAnsi="標楷體"/>
          <w:sz w:val="32"/>
          <w:szCs w:val="32"/>
        </w:rPr>
        <w:t>等</w:t>
      </w:r>
      <w:r w:rsidRPr="002F103C">
        <w:rPr>
          <w:rFonts w:ascii="標楷體" w:eastAsia="標楷體" w:hAnsi="標楷體" w:hint="eastAsia"/>
          <w:sz w:val="32"/>
          <w:szCs w:val="32"/>
        </w:rPr>
        <w:t>應</w:t>
      </w:r>
      <w:r w:rsidRPr="002F103C">
        <w:rPr>
          <w:rFonts w:ascii="標楷體" w:eastAsia="標楷體" w:hAnsi="標楷體"/>
          <w:sz w:val="32"/>
          <w:szCs w:val="32"/>
        </w:rPr>
        <w:t>備資料一</w:t>
      </w:r>
      <w:r w:rsidRPr="002F103C">
        <w:rPr>
          <w:rFonts w:ascii="標楷體" w:eastAsia="標楷體" w:hAnsi="標楷體" w:hint="eastAsia"/>
          <w:sz w:val="32"/>
          <w:szCs w:val="32"/>
        </w:rPr>
        <w:t>覽</w:t>
      </w:r>
      <w:r w:rsidR="002927A3">
        <w:rPr>
          <w:rFonts w:ascii="標楷體" w:eastAsia="標楷體" w:hAnsi="標楷體" w:hint="eastAsia"/>
          <w:sz w:val="32"/>
          <w:szCs w:val="32"/>
        </w:rPr>
        <w:t>表</w:t>
      </w:r>
    </w:p>
    <w:p w:rsidR="00276FE1" w:rsidRPr="002F103C" w:rsidRDefault="00276FE1" w:rsidP="00276FE1">
      <w:pPr>
        <w:rPr>
          <w:rFonts w:ascii="標楷體" w:eastAsia="標楷體" w:hAnsi="標楷體"/>
          <w:sz w:val="22"/>
          <w:szCs w:val="20"/>
        </w:rPr>
      </w:pPr>
      <w:r w:rsidRPr="002F103C">
        <w:rPr>
          <w:rFonts w:ascii="標楷體" w:eastAsia="標楷體" w:hAnsi="標楷體" w:hint="eastAsia"/>
          <w:szCs w:val="24"/>
        </w:rPr>
        <w:t>【</w:t>
      </w:r>
      <w:r w:rsidRPr="002F103C">
        <w:rPr>
          <w:rFonts w:ascii="標楷體" w:eastAsia="標楷體" w:hAnsi="標楷體" w:hint="eastAsia"/>
          <w:sz w:val="22"/>
          <w:szCs w:val="20"/>
        </w:rPr>
        <w:t>本表由教</w:t>
      </w:r>
      <w:r w:rsidRPr="002F103C">
        <w:rPr>
          <w:rFonts w:ascii="標楷體" w:eastAsia="標楷體" w:hAnsi="標楷體"/>
          <w:sz w:val="22"/>
          <w:szCs w:val="20"/>
        </w:rPr>
        <w:t>師</w:t>
      </w:r>
      <w:r w:rsidRPr="002F103C">
        <w:rPr>
          <w:rFonts w:ascii="標楷體" w:eastAsia="標楷體" w:hAnsi="標楷體" w:hint="eastAsia"/>
          <w:sz w:val="22"/>
          <w:szCs w:val="20"/>
        </w:rPr>
        <w:t>於申請升等繳交至所</w:t>
      </w:r>
      <w:r w:rsidRPr="002F103C">
        <w:rPr>
          <w:rFonts w:ascii="標楷體" w:eastAsia="標楷體" w:hAnsi="標楷體"/>
          <w:sz w:val="22"/>
          <w:szCs w:val="20"/>
        </w:rPr>
        <w:t>屬系所</w:t>
      </w:r>
      <w:r w:rsidRPr="002F103C">
        <w:rPr>
          <w:rFonts w:ascii="標楷體" w:eastAsia="標楷體" w:hAnsi="標楷體" w:hint="eastAsia"/>
          <w:sz w:val="22"/>
          <w:szCs w:val="20"/>
        </w:rPr>
        <w:t>辦</w:t>
      </w:r>
      <w:r w:rsidRPr="002F103C">
        <w:rPr>
          <w:rFonts w:ascii="標楷體" w:eastAsia="標楷體" w:hAnsi="標楷體"/>
          <w:sz w:val="22"/>
          <w:szCs w:val="20"/>
        </w:rPr>
        <w:t>公室</w:t>
      </w:r>
      <w:r w:rsidRPr="002F103C">
        <w:rPr>
          <w:rFonts w:ascii="標楷體" w:eastAsia="標楷體" w:hAnsi="標楷體" w:hint="eastAsia"/>
          <w:szCs w:val="24"/>
        </w:rPr>
        <w:t>】</w:t>
      </w:r>
    </w:p>
    <w:tbl>
      <w:tblPr>
        <w:tblStyle w:val="a3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919"/>
        <w:gridCol w:w="4452"/>
        <w:gridCol w:w="4263"/>
      </w:tblGrid>
      <w:tr w:rsidR="007C6D70" w:rsidRPr="00514D2E" w:rsidTr="00846E98">
        <w:trPr>
          <w:trHeight w:val="594"/>
          <w:jc w:val="center"/>
        </w:trPr>
        <w:tc>
          <w:tcPr>
            <w:tcW w:w="13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6D70" w:rsidRPr="00514D2E" w:rsidRDefault="007C6D70" w:rsidP="00276FE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項目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/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確認</w:t>
            </w:r>
          </w:p>
        </w:tc>
        <w:tc>
          <w:tcPr>
            <w:tcW w:w="44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C6D70" w:rsidRPr="00514D2E" w:rsidRDefault="00493503" w:rsidP="00276FE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資料</w:t>
            </w:r>
            <w:r w:rsidR="007C6D70"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名稱</w:t>
            </w:r>
          </w:p>
        </w:tc>
        <w:tc>
          <w:tcPr>
            <w:tcW w:w="42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D70" w:rsidRPr="00514D2E" w:rsidRDefault="007C6D70" w:rsidP="00276FE1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說明</w:t>
            </w:r>
          </w:p>
        </w:tc>
      </w:tr>
      <w:tr w:rsidR="007C6D70" w:rsidRPr="00514D2E" w:rsidTr="00846E98">
        <w:trPr>
          <w:trHeight w:val="794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C6D70" w:rsidRPr="00514D2E" w:rsidRDefault="007C6D70" w:rsidP="00276FE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應備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表格</w:t>
            </w:r>
          </w:p>
        </w:tc>
        <w:tc>
          <w:tcPr>
            <w:tcW w:w="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D70" w:rsidRPr="00514D2E" w:rsidRDefault="006672C9" w:rsidP="00582550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="007C6D70"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7C6D70" w:rsidRPr="00514D2E" w:rsidRDefault="006672C9" w:rsidP="00582550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="007C6D70"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6D70" w:rsidRPr="000C0CB7" w:rsidRDefault="007C6D70" w:rsidP="00582550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</w:pP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A01</w:t>
            </w: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教師升等基本資料表</w:t>
            </w:r>
          </w:p>
        </w:tc>
        <w:tc>
          <w:tcPr>
            <w:tcW w:w="42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6D70" w:rsidRPr="000C0CB7" w:rsidRDefault="007932F3" w:rsidP="00D771E5">
            <w:pPr>
              <w:spacing w:line="320" w:lineRule="exact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</w:pPr>
            <w:r w:rsidRPr="000C0CB7">
              <w:rPr>
                <w:rFonts w:ascii="Times New Roman" w:eastAsia="標楷體" w:hAnsi="Times New Roman"/>
                <w:b/>
                <w:dstrike w:val="0"/>
                <w:color w:val="000000" w:themeColor="text1"/>
                <w:spacing w:val="-20"/>
                <w:szCs w:val="24"/>
                <w:u w:val="single"/>
              </w:rPr>
              <w:t>A01(1)</w:t>
            </w:r>
            <w:r w:rsidRPr="000C0CB7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</w:rPr>
              <w:t>由人事室審核</w:t>
            </w:r>
            <w:r w:rsidR="007C6D70"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附件</w:t>
            </w:r>
            <w:r w:rsidR="007C6D70"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-</w:t>
            </w:r>
            <w:r w:rsidR="007C6D70"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教師資格審查履歷表</w:t>
            </w:r>
            <w:r w:rsidR="00D16599" w:rsidRPr="000C0CB7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</w:rPr>
              <w:t>(</w:t>
            </w:r>
            <w:r w:rsidR="00D16599" w:rsidRPr="000C0CB7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</w:rPr>
              <w:t>請</w:t>
            </w:r>
            <w:r w:rsidR="00D16599"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附上二吋照片二張</w:t>
            </w:r>
            <w:r w:rsidR="00D16599"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)</w:t>
            </w:r>
            <w:r w:rsidR="007C6D70"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，逕上教育部大專教師送審通報系統登錄後下載，網址</w:t>
            </w:r>
            <w:r w:rsidR="007C6D70"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:https://www.schprs.edu.tw/</w:t>
            </w:r>
            <w:r w:rsidR="007C6D70" w:rsidRPr="000C0CB7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</w:rPr>
              <w:t>，</w:t>
            </w:r>
            <w:r w:rsidR="007C6D70"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列印併入本表。</w:t>
            </w:r>
          </w:p>
        </w:tc>
      </w:tr>
      <w:tr w:rsidR="007C6D70" w:rsidRPr="00514D2E" w:rsidTr="00846E98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C6D70" w:rsidRPr="00514D2E" w:rsidRDefault="007C6D70" w:rsidP="00276FE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6672C9" w:rsidRPr="00514D2E" w:rsidRDefault="006672C9" w:rsidP="006672C9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7C6D70" w:rsidRPr="00514D2E" w:rsidRDefault="006672C9" w:rsidP="006672C9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E3791A" w:rsidRPr="000C0CB7" w:rsidRDefault="007C6D70" w:rsidP="00E3791A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</w:pP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A02</w:t>
            </w: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教師升等著作</w:t>
            </w:r>
            <w:r w:rsidR="00400128" w:rsidRPr="000C0CB7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</w:rPr>
              <w:t>確</w:t>
            </w:r>
            <w:r w:rsidR="00400128"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認</w:t>
            </w:r>
            <w:r w:rsidR="00400128" w:rsidRPr="000C0CB7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</w:rPr>
              <w:t>表</w:t>
            </w:r>
          </w:p>
          <w:p w:rsidR="007C6D70" w:rsidRPr="000C0CB7" w:rsidRDefault="00E3791A" w:rsidP="00E3791A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b/>
                <w:dstrike w:val="0"/>
                <w:color w:val="000000" w:themeColor="text1"/>
                <w:spacing w:val="-20"/>
                <w:szCs w:val="24"/>
              </w:rPr>
            </w:pPr>
            <w:r w:rsidRPr="000C0CB7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</w:rPr>
              <w:t>(</w:t>
            </w:r>
            <w:r w:rsidRPr="000C0CB7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</w:rPr>
              <w:t>含</w:t>
            </w:r>
            <w:r w:rsidR="00D358B5" w:rsidRPr="000C0CB7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</w:rPr>
              <w:t>著作相似度比對報告書</w:t>
            </w:r>
            <w:r w:rsidRPr="000C0CB7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</w:rPr>
              <w:t>)</w:t>
            </w:r>
          </w:p>
        </w:tc>
        <w:tc>
          <w:tcPr>
            <w:tcW w:w="4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C6D70" w:rsidRPr="000C0CB7" w:rsidRDefault="007C6D70" w:rsidP="00276FE1">
            <w:pPr>
              <w:spacing w:line="320" w:lineRule="exact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</w:pP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配合送審資料檢閱。</w:t>
            </w:r>
          </w:p>
        </w:tc>
      </w:tr>
      <w:tr w:rsidR="006672C9" w:rsidRPr="00514D2E" w:rsidTr="00846E98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72C9" w:rsidRPr="00514D2E" w:rsidRDefault="006672C9" w:rsidP="00276FE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6672C9" w:rsidRPr="00514D2E" w:rsidRDefault="006672C9" w:rsidP="00B138E3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6672C9" w:rsidRPr="00514D2E" w:rsidRDefault="006672C9" w:rsidP="00B138E3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6672C9" w:rsidRPr="000C0CB7" w:rsidRDefault="006672C9" w:rsidP="00276FE1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</w:pP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A03</w:t>
            </w: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教師升等評量表</w:t>
            </w:r>
          </w:p>
        </w:tc>
        <w:tc>
          <w:tcPr>
            <w:tcW w:w="4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2C9" w:rsidRPr="000C0CB7" w:rsidRDefault="006672C9" w:rsidP="00276FE1">
            <w:pPr>
              <w:spacing w:line="320" w:lineRule="exact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</w:pP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依所屬學院</w:t>
            </w:r>
            <w:r w:rsidRPr="000C0CB7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</w:rPr>
              <w:t>教學</w:t>
            </w:r>
            <w:r w:rsidRPr="000C0CB7">
              <w:rPr>
                <w:rFonts w:ascii="標楷體" w:eastAsia="標楷體" w:hAnsi="標楷體" w:hint="eastAsia"/>
                <w:dstrike w:val="0"/>
                <w:color w:val="000000" w:themeColor="text1"/>
                <w:spacing w:val="-20"/>
                <w:szCs w:val="24"/>
              </w:rPr>
              <w:t>、</w:t>
            </w:r>
            <w:r w:rsidRPr="000C0CB7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</w:rPr>
              <w:t>研究</w:t>
            </w:r>
            <w:r w:rsidRPr="000C0CB7">
              <w:rPr>
                <w:rFonts w:ascii="標楷體" w:eastAsia="標楷體" w:hAnsi="標楷體" w:hint="eastAsia"/>
                <w:dstrike w:val="0"/>
                <w:color w:val="000000" w:themeColor="text1"/>
                <w:spacing w:val="-20"/>
                <w:szCs w:val="24"/>
              </w:rPr>
              <w:t>、</w:t>
            </w:r>
            <w:r w:rsidRPr="000C0CB7">
              <w:rPr>
                <w:rFonts w:ascii="Times New Roman" w:eastAsia="標楷體" w:hAnsi="Times New Roman" w:hint="eastAsia"/>
                <w:dstrike w:val="0"/>
                <w:color w:val="000000" w:themeColor="text1"/>
                <w:spacing w:val="-20"/>
                <w:szCs w:val="24"/>
              </w:rPr>
              <w:t>服務與輔導評量表</w:t>
            </w: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填寫自評成績。</w:t>
            </w:r>
          </w:p>
        </w:tc>
      </w:tr>
      <w:tr w:rsidR="006672C9" w:rsidRPr="00514D2E" w:rsidTr="00846E98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72C9" w:rsidRPr="00514D2E" w:rsidRDefault="006672C9" w:rsidP="00276FE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6672C9" w:rsidRPr="00514D2E" w:rsidRDefault="006672C9" w:rsidP="00B138E3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6672C9" w:rsidRPr="00514D2E" w:rsidRDefault="006672C9" w:rsidP="00B138E3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6672C9" w:rsidRPr="000C0CB7" w:rsidRDefault="006672C9" w:rsidP="00276FE1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</w:pP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A04</w:t>
            </w: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著作、作品審查迴避參考名單</w:t>
            </w:r>
          </w:p>
        </w:tc>
        <w:tc>
          <w:tcPr>
            <w:tcW w:w="4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2C9" w:rsidRPr="000C0CB7" w:rsidRDefault="007377D0" w:rsidP="00582550">
            <w:pPr>
              <w:spacing w:line="320" w:lineRule="exact"/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</w:pPr>
            <w:r w:rsidRPr="000C0CB7">
              <w:rPr>
                <w:rFonts w:ascii="Times New Roman" w:eastAsia="標楷體" w:hAnsi="Times New Roman"/>
                <w:dstrike w:val="0"/>
                <w:color w:val="000000" w:themeColor="text1"/>
                <w:spacing w:val="-20"/>
                <w:szCs w:val="24"/>
              </w:rPr>
              <w:t>若無</w:t>
            </w:r>
            <w:r w:rsidRPr="000C0CB7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</w:rPr>
              <w:t>，</w:t>
            </w:r>
            <w:r w:rsidRPr="000C0CB7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仍請簽名後送系</w:t>
            </w:r>
            <w:r w:rsidRPr="000C0CB7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(</w:t>
            </w:r>
            <w:r w:rsidRPr="000C0CB7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所、中心</w:t>
            </w:r>
            <w:r w:rsidRPr="000C0CB7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)</w:t>
            </w:r>
            <w:r w:rsidRPr="000C0CB7">
              <w:rPr>
                <w:rFonts w:ascii="Times New Roman" w:eastAsia="標楷體" w:hAnsi="Times New Roman"/>
                <w:b/>
                <w:bCs/>
                <w:dstrike w:val="0"/>
                <w:color w:val="000000" w:themeColor="text1"/>
                <w:spacing w:val="-20"/>
                <w:szCs w:val="24"/>
                <w:u w:val="single"/>
              </w:rPr>
              <w:t>辦公室。</w:t>
            </w:r>
          </w:p>
        </w:tc>
      </w:tr>
      <w:tr w:rsidR="006672C9" w:rsidRPr="00514D2E" w:rsidTr="00846E98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72C9" w:rsidRPr="00514D2E" w:rsidRDefault="006672C9" w:rsidP="00276FE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2C9" w:rsidRPr="00514D2E" w:rsidRDefault="006672C9" w:rsidP="007567BC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6672C9" w:rsidRPr="00514D2E" w:rsidRDefault="006672C9" w:rsidP="007567BC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72C9" w:rsidRPr="00514D2E" w:rsidRDefault="006672C9" w:rsidP="00551487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A05</w:t>
            </w:r>
            <w:r w:rsidR="00551487"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教</w:t>
            </w:r>
            <w:r w:rsidR="00551487"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師升等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著作異同對照表</w:t>
            </w:r>
          </w:p>
        </w:tc>
        <w:tc>
          <w:tcPr>
            <w:tcW w:w="426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2C9" w:rsidRPr="00514D2E" w:rsidRDefault="0024011A" w:rsidP="00276FE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教師本次升等</w:t>
            </w:r>
            <w:r w:rsidRPr="00514D2E">
              <w:rPr>
                <w:rFonts w:ascii="標楷體" w:eastAsia="標楷體" w:hAnsi="標楷體"/>
                <w:dstrike w:val="0"/>
                <w:spacing w:val="-20"/>
                <w:szCs w:val="24"/>
              </w:rPr>
              <w:t>代表著作</w:t>
            </w: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，為前一職級論文延續性研究，或與前次送審代表著作內容近似</w:t>
            </w:r>
            <w:r w:rsidRPr="00514D2E">
              <w:rPr>
                <w:rFonts w:ascii="標楷體" w:eastAsia="標楷體" w:hAnsi="標楷體"/>
                <w:dstrike w:val="0"/>
                <w:spacing w:val="-20"/>
                <w:szCs w:val="24"/>
              </w:rPr>
              <w:t>時，</w:t>
            </w: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應填</w:t>
            </w:r>
            <w:r w:rsidRPr="00514D2E">
              <w:rPr>
                <w:rFonts w:ascii="標楷體" w:eastAsia="標楷體" w:hAnsi="標楷體"/>
                <w:dstrike w:val="0"/>
                <w:spacing w:val="-20"/>
                <w:szCs w:val="24"/>
              </w:rPr>
              <w:t>列</w:t>
            </w: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本</w:t>
            </w:r>
            <w:r w:rsidRPr="00514D2E">
              <w:rPr>
                <w:rFonts w:ascii="標楷體" w:eastAsia="標楷體" w:hAnsi="標楷體"/>
                <w:dstrike w:val="0"/>
                <w:spacing w:val="-20"/>
                <w:szCs w:val="24"/>
              </w:rPr>
              <w:t>表</w:t>
            </w: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，並檢附前次送審代表著作一</w:t>
            </w:r>
            <w:r w:rsidRPr="00514D2E">
              <w:rPr>
                <w:rFonts w:ascii="標楷體" w:eastAsia="標楷體" w:hAnsi="標楷體"/>
                <w:dstrike w:val="0"/>
                <w:spacing w:val="-20"/>
                <w:szCs w:val="24"/>
              </w:rPr>
              <w:t>式</w:t>
            </w:r>
            <w:r w:rsidR="000C0CB7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六</w:t>
            </w: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份。</w:t>
            </w:r>
            <w:r w:rsidR="006672C9"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若無</w:t>
            </w:r>
            <w:r w:rsidR="006672C9"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得</w:t>
            </w:r>
            <w:r w:rsidR="006672C9"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免</w:t>
            </w:r>
            <w:r w:rsidR="006672C9"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填</w:t>
            </w:r>
            <w:r w:rsidR="006672C9"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。</w:t>
            </w:r>
          </w:p>
        </w:tc>
      </w:tr>
      <w:tr w:rsidR="006672C9" w:rsidRPr="00514D2E" w:rsidTr="00846E98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672C9" w:rsidRPr="00514D2E" w:rsidRDefault="006672C9" w:rsidP="00276FE1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6672C9" w:rsidRPr="00514D2E" w:rsidRDefault="006672C9" w:rsidP="007567BC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6672C9" w:rsidRPr="00514D2E" w:rsidRDefault="006672C9" w:rsidP="007567BC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6672C9" w:rsidRPr="00514D2E" w:rsidRDefault="006672C9" w:rsidP="00276FE1">
            <w:pPr>
              <w:spacing w:line="320" w:lineRule="exact"/>
              <w:ind w:left="400" w:hangingChars="200" w:hanging="400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A06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教師資格審查代表</w:t>
            </w:r>
            <w:r w:rsidR="00551487"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著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作合著人證明</w:t>
            </w:r>
          </w:p>
        </w:tc>
        <w:tc>
          <w:tcPr>
            <w:tcW w:w="4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72C9" w:rsidRPr="00514D2E" w:rsidRDefault="006672C9" w:rsidP="00582550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若無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得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免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填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。</w:t>
            </w:r>
          </w:p>
        </w:tc>
      </w:tr>
      <w:tr w:rsidR="00846E98" w:rsidRPr="00514D2E" w:rsidTr="00846E98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846E98" w:rsidRPr="00846E98" w:rsidRDefault="00846E98" w:rsidP="00D358B5">
            <w:pPr>
              <w:spacing w:line="400" w:lineRule="exact"/>
              <w:outlineLvl w:val="0"/>
              <w:rPr>
                <w:rFonts w:ascii="標楷體" w:eastAsia="標楷體" w:hAnsi="標楷體"/>
                <w:sz w:val="32"/>
                <w:szCs w:val="32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A0</w:t>
            </w:r>
            <w:r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7</w:t>
            </w:r>
            <w:r w:rsidRPr="00846E98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教</w:t>
            </w:r>
            <w:r w:rsidRPr="00846E98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師</w:t>
            </w:r>
            <w:r w:rsidRPr="00846E98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持接受證明送審教師資格檢</w:t>
            </w:r>
            <w:r w:rsidRPr="00846E98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核表</w:t>
            </w:r>
          </w:p>
        </w:tc>
        <w:tc>
          <w:tcPr>
            <w:tcW w:w="4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若無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得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免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填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。</w:t>
            </w:r>
          </w:p>
        </w:tc>
      </w:tr>
      <w:tr w:rsidR="00846E98" w:rsidRPr="00514D2E" w:rsidTr="007C6D70">
        <w:trPr>
          <w:trHeight w:val="794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9634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華康超明體" w:hAnsi="Times New Roman"/>
                <w:dstrike w:val="0"/>
                <w:spacing w:val="-20"/>
                <w:sz w:val="20"/>
                <w:szCs w:val="20"/>
              </w:rPr>
            </w:pPr>
            <w:r w:rsidRPr="007932F3">
              <w:rPr>
                <w:rFonts w:ascii="Times New Roman" w:eastAsia="華康超明體" w:hAnsi="Times New Roman" w:hint="eastAsia"/>
                <w:dstrike w:val="0"/>
                <w:sz w:val="22"/>
                <w:szCs w:val="20"/>
              </w:rPr>
              <w:t>註</w:t>
            </w:r>
            <w:r w:rsidRPr="007932F3">
              <w:rPr>
                <w:rFonts w:ascii="華康超明體" w:eastAsia="華康超明體" w:hAnsi="Times New Roman" w:hint="eastAsia"/>
                <w:dstrike w:val="0"/>
                <w:sz w:val="22"/>
                <w:szCs w:val="20"/>
              </w:rPr>
              <w:t>：</w:t>
            </w:r>
            <w:r w:rsidRPr="007932F3">
              <w:rPr>
                <w:rFonts w:ascii="Times New Roman" w:eastAsia="華康超明體" w:hAnsi="Times New Roman" w:hint="eastAsia"/>
                <w:dstrike w:val="0"/>
                <w:sz w:val="22"/>
                <w:szCs w:val="20"/>
              </w:rPr>
              <w:t>上述應備表格</w:t>
            </w:r>
            <w:r w:rsidRPr="007932F3">
              <w:rPr>
                <w:rFonts w:ascii="Times New Roman" w:eastAsia="華康超明體" w:hAnsi="Times New Roman"/>
                <w:dstrike w:val="0"/>
                <w:sz w:val="22"/>
                <w:szCs w:val="20"/>
              </w:rPr>
              <w:t>請</w:t>
            </w:r>
            <w:r w:rsidRPr="007932F3">
              <w:rPr>
                <w:rFonts w:ascii="Times New Roman" w:eastAsia="華康超明體" w:hAnsi="Times New Roman" w:hint="eastAsia"/>
                <w:dstrike w:val="0"/>
                <w:sz w:val="22"/>
                <w:szCs w:val="20"/>
              </w:rPr>
              <w:t>一併</w:t>
            </w:r>
            <w:r w:rsidRPr="007932F3">
              <w:rPr>
                <w:rFonts w:ascii="Times New Roman" w:eastAsia="華康超明體" w:hAnsi="Times New Roman"/>
                <w:dstrike w:val="0"/>
                <w:sz w:val="22"/>
                <w:szCs w:val="20"/>
              </w:rPr>
              <w:t>附上</w:t>
            </w:r>
            <w:r w:rsidRPr="007932F3">
              <w:rPr>
                <w:rFonts w:ascii="Times New Roman" w:eastAsia="華康超明體" w:hAnsi="Times New Roman"/>
                <w:dstrike w:val="0"/>
                <w:sz w:val="22"/>
                <w:szCs w:val="20"/>
              </w:rPr>
              <w:t>WORD</w:t>
            </w:r>
            <w:r w:rsidRPr="007932F3">
              <w:rPr>
                <w:rFonts w:ascii="Times New Roman" w:eastAsia="華康超明體" w:hAnsi="Times New Roman"/>
                <w:dstrike w:val="0"/>
                <w:sz w:val="22"/>
                <w:szCs w:val="20"/>
              </w:rPr>
              <w:t>檔</w:t>
            </w:r>
            <w:r w:rsidRPr="007932F3">
              <w:rPr>
                <w:rFonts w:ascii="Times New Roman" w:eastAsia="華康超明體" w:hAnsi="Times New Roman" w:hint="eastAsia"/>
                <w:dstrike w:val="0"/>
                <w:sz w:val="22"/>
                <w:szCs w:val="20"/>
              </w:rPr>
              <w:t>案</w:t>
            </w:r>
            <w:r w:rsidRPr="007932F3">
              <w:rPr>
                <w:rFonts w:ascii="華康超明體" w:eastAsia="華康超明體" w:hAnsi="Times New Roman" w:hint="eastAsia"/>
                <w:dstrike w:val="0"/>
                <w:sz w:val="22"/>
                <w:szCs w:val="20"/>
              </w:rPr>
              <w:t>、</w:t>
            </w:r>
            <w:r w:rsidRPr="007932F3">
              <w:rPr>
                <w:rFonts w:ascii="Times New Roman" w:eastAsia="華康超明體" w:hAnsi="Times New Roman"/>
                <w:dstrike w:val="0"/>
                <w:sz w:val="22"/>
                <w:szCs w:val="20"/>
              </w:rPr>
              <w:t>教師資格審查履歷表則為</w:t>
            </w:r>
            <w:r w:rsidRPr="007932F3">
              <w:rPr>
                <w:rFonts w:ascii="Times New Roman" w:eastAsia="華康超明體" w:hAnsi="Times New Roman"/>
                <w:dstrike w:val="0"/>
                <w:sz w:val="22"/>
                <w:szCs w:val="20"/>
              </w:rPr>
              <w:t>PDF</w:t>
            </w:r>
            <w:r w:rsidRPr="007932F3">
              <w:rPr>
                <w:rFonts w:ascii="Times New Roman" w:eastAsia="華康超明體" w:hAnsi="Times New Roman"/>
                <w:dstrike w:val="0"/>
                <w:sz w:val="22"/>
                <w:szCs w:val="20"/>
              </w:rPr>
              <w:t>檔。</w:t>
            </w:r>
          </w:p>
        </w:tc>
      </w:tr>
      <w:tr w:rsidR="00846E98" w:rsidRPr="00514D2E" w:rsidTr="00846E98">
        <w:trPr>
          <w:trHeight w:val="875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應備資料</w:t>
            </w:r>
          </w:p>
        </w:tc>
        <w:tc>
          <w:tcPr>
            <w:tcW w:w="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送審著作或作品</w:t>
            </w:r>
          </w:p>
        </w:tc>
        <w:tc>
          <w:tcPr>
            <w:tcW w:w="42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28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1.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研究著作、成就證明或技術報告者送審者一式</w:t>
            </w:r>
            <w:r w:rsidR="000C0CB7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六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份。</w:t>
            </w:r>
          </w:p>
          <w:p w:rsidR="00846E98" w:rsidRPr="00514D2E" w:rsidRDefault="00846E98" w:rsidP="00846E98">
            <w:pPr>
              <w:spacing w:line="28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2.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藝術作品類一式</w:t>
            </w:r>
            <w:r w:rsidR="000C0CB7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六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份。</w:t>
            </w:r>
          </w:p>
          <w:p w:rsidR="00846E98" w:rsidRPr="00514D2E" w:rsidRDefault="00846E98" w:rsidP="00846E98">
            <w:pPr>
              <w:spacing w:line="280" w:lineRule="exact"/>
              <w:ind w:left="200" w:hangingChars="100" w:hanging="200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3.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前一職級升等代表著作、成就證明、技術報告或藝術作品一份。</w:t>
            </w:r>
          </w:p>
        </w:tc>
      </w:tr>
      <w:tr w:rsidR="00846E98" w:rsidRPr="00514D2E" w:rsidTr="00846E98">
        <w:trPr>
          <w:trHeight w:val="87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b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教師升等評量表佐證資料</w:t>
            </w:r>
          </w:p>
        </w:tc>
        <w:tc>
          <w:tcPr>
            <w:tcW w:w="4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280" w:lineRule="exact"/>
              <w:ind w:left="160" w:hangingChars="80" w:hanging="160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依</w:t>
            </w:r>
            <w:r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各</w:t>
            </w:r>
            <w:r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學</w:t>
            </w:r>
            <w:r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院升等評量表準備</w:t>
            </w:r>
            <w:r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。</w:t>
            </w:r>
            <w:r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請提供一式</w:t>
            </w:r>
            <w:r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三</w:t>
            </w:r>
            <w:r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份。</w:t>
            </w:r>
          </w:p>
        </w:tc>
      </w:tr>
      <w:tr w:rsidR="00846E98" w:rsidRPr="00514D2E" w:rsidTr="00846E98">
        <w:trPr>
          <w:trHeight w:val="875"/>
          <w:jc w:val="center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spacing w:val="-20"/>
                <w:szCs w:val="24"/>
              </w:rPr>
            </w:pPr>
          </w:p>
        </w:tc>
        <w:tc>
          <w:tcPr>
            <w:tcW w:w="919" w:type="dxa"/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教師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資格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證影本</w:t>
            </w:r>
          </w:p>
        </w:tc>
        <w:tc>
          <w:tcPr>
            <w:tcW w:w="426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28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必要時需提供正本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佐證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。</w:t>
            </w:r>
          </w:p>
        </w:tc>
      </w:tr>
      <w:tr w:rsidR="00846E98" w:rsidRPr="00514D2E" w:rsidTr="00846E98">
        <w:trPr>
          <w:trHeight w:val="875"/>
          <w:jc w:val="center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</w:p>
        </w:tc>
        <w:tc>
          <w:tcPr>
            <w:tcW w:w="91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有</w:t>
            </w:r>
          </w:p>
          <w:p w:rsidR="00846E98" w:rsidRPr="00514D2E" w:rsidRDefault="00846E98" w:rsidP="00846E98">
            <w:pPr>
              <w:spacing w:line="320" w:lineRule="exact"/>
              <w:jc w:val="center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□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無</w:t>
            </w:r>
          </w:p>
        </w:tc>
        <w:tc>
          <w:tcPr>
            <w:tcW w:w="44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近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三年現職聘書影本</w:t>
            </w:r>
          </w:p>
        </w:tc>
        <w:tc>
          <w:tcPr>
            <w:tcW w:w="42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6E98" w:rsidRPr="00514D2E" w:rsidRDefault="00846E98" w:rsidP="00846E98">
            <w:pPr>
              <w:spacing w:line="28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含現職於本校或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他校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任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專任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教師聘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書影本，必要時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需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提供正本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佐證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。</w:t>
            </w:r>
          </w:p>
        </w:tc>
      </w:tr>
      <w:tr w:rsidR="00846E98" w:rsidRPr="00514D2E" w:rsidTr="007C6D70">
        <w:trPr>
          <w:trHeight w:val="1156"/>
          <w:jc w:val="center"/>
        </w:trPr>
        <w:tc>
          <w:tcPr>
            <w:tcW w:w="1006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846E98" w:rsidRPr="00514D2E" w:rsidRDefault="00846E98" w:rsidP="00846E98">
            <w:pPr>
              <w:spacing w:beforeLines="50" w:before="180" w:line="320" w:lineRule="exact"/>
              <w:rPr>
                <w:rFonts w:ascii="標楷體" w:eastAsia="標楷體" w:hAnsi="標楷體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升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等申請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人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簽核</w:t>
            </w: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：</w:t>
            </w:r>
          </w:p>
          <w:p w:rsidR="00846E98" w:rsidRPr="00514D2E" w:rsidRDefault="00846E98" w:rsidP="00846E98">
            <w:pPr>
              <w:spacing w:line="320" w:lineRule="exact"/>
              <w:rPr>
                <w:rFonts w:ascii="標楷體" w:eastAsia="標楷體" w:hAnsi="標楷體"/>
                <w:dstrike w:val="0"/>
                <w:spacing w:val="-20"/>
                <w:szCs w:val="24"/>
              </w:rPr>
            </w:pPr>
          </w:p>
          <w:p w:rsidR="00846E98" w:rsidRPr="00514D2E" w:rsidRDefault="00846E98" w:rsidP="00846E98">
            <w:pPr>
              <w:spacing w:line="320" w:lineRule="exact"/>
              <w:ind w:rightChars="632" w:right="1517"/>
              <w:jc w:val="righ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日期：</w:t>
            </w:r>
          </w:p>
        </w:tc>
      </w:tr>
      <w:tr w:rsidR="00846E98" w:rsidRPr="00514D2E" w:rsidTr="00D358B5">
        <w:trPr>
          <w:trHeight w:val="963"/>
          <w:jc w:val="center"/>
        </w:trPr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6E98" w:rsidRPr="00514D2E" w:rsidRDefault="00846E98" w:rsidP="00846E98">
            <w:pPr>
              <w:spacing w:beforeLines="50" w:before="180" w:line="320" w:lineRule="exac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系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(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所、中心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)</w:t>
            </w:r>
            <w:bookmarkStart w:id="0" w:name="_GoBack"/>
            <w:r w:rsidRPr="000C0CB7">
              <w:rPr>
                <w:rFonts w:ascii="Times New Roman" w:eastAsia="標楷體" w:hAnsi="Times New Roman" w:hint="eastAsia"/>
                <w:b/>
                <w:dstrike w:val="0"/>
                <w:color w:val="000000" w:themeColor="text1"/>
                <w:spacing w:val="-20"/>
                <w:szCs w:val="24"/>
                <w:u w:val="single"/>
              </w:rPr>
              <w:t>辦公</w:t>
            </w:r>
            <w:r w:rsidRPr="000C0CB7">
              <w:rPr>
                <w:rFonts w:ascii="Times New Roman" w:eastAsia="標楷體" w:hAnsi="Times New Roman"/>
                <w:b/>
                <w:dstrike w:val="0"/>
                <w:color w:val="000000" w:themeColor="text1"/>
                <w:spacing w:val="-20"/>
                <w:szCs w:val="24"/>
                <w:u w:val="single"/>
              </w:rPr>
              <w:t>室</w:t>
            </w:r>
            <w:bookmarkEnd w:id="0"/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承辦人</w:t>
            </w:r>
            <w:r w:rsidRPr="00514D2E">
              <w:rPr>
                <w:rFonts w:ascii="Times New Roman" w:eastAsia="標楷體" w:hAnsi="Times New Roman"/>
                <w:dstrike w:val="0"/>
                <w:spacing w:val="-20"/>
                <w:szCs w:val="24"/>
              </w:rPr>
              <w:t>簽核</w:t>
            </w:r>
            <w:r w:rsidRPr="00514D2E">
              <w:rPr>
                <w:rFonts w:ascii="Times New Roman" w:eastAsia="標楷體" w:hAnsi="Times New Roman" w:hint="eastAsia"/>
                <w:dstrike w:val="0"/>
                <w:spacing w:val="-20"/>
                <w:szCs w:val="24"/>
              </w:rPr>
              <w:t>：</w:t>
            </w:r>
          </w:p>
          <w:p w:rsidR="00846E98" w:rsidRPr="00514D2E" w:rsidRDefault="00846E98" w:rsidP="00846E98">
            <w:pPr>
              <w:spacing w:line="320" w:lineRule="exact"/>
              <w:rPr>
                <w:rFonts w:ascii="標楷體" w:eastAsia="標楷體" w:hAnsi="標楷體"/>
                <w:dstrike w:val="0"/>
                <w:spacing w:val="-20"/>
                <w:szCs w:val="24"/>
              </w:rPr>
            </w:pPr>
          </w:p>
          <w:p w:rsidR="00846E98" w:rsidRPr="00514D2E" w:rsidRDefault="00846E98" w:rsidP="00846E98">
            <w:pPr>
              <w:spacing w:line="320" w:lineRule="exact"/>
              <w:ind w:rightChars="632" w:right="1517"/>
              <w:jc w:val="right"/>
              <w:rPr>
                <w:rFonts w:ascii="Times New Roman" w:eastAsia="標楷體" w:hAnsi="Times New Roman"/>
                <w:dstrike w:val="0"/>
                <w:spacing w:val="-20"/>
                <w:szCs w:val="24"/>
              </w:rPr>
            </w:pPr>
            <w:r w:rsidRPr="00514D2E">
              <w:rPr>
                <w:rFonts w:ascii="標楷體" w:eastAsia="標楷體" w:hAnsi="標楷體" w:hint="eastAsia"/>
                <w:dstrike w:val="0"/>
                <w:spacing w:val="-20"/>
                <w:szCs w:val="24"/>
              </w:rPr>
              <w:t>日期：</w:t>
            </w:r>
          </w:p>
        </w:tc>
      </w:tr>
    </w:tbl>
    <w:p w:rsidR="00DD502F" w:rsidRPr="00976F2D" w:rsidRDefault="00DD502F" w:rsidP="00514D2E"/>
    <w:sectPr w:rsidR="00DD502F" w:rsidRPr="00976F2D" w:rsidSect="00846E98">
      <w:pgSz w:w="11906" w:h="16838" w:code="9"/>
      <w:pgMar w:top="284" w:right="1134" w:bottom="0" w:left="113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490" w:rsidRDefault="00684490" w:rsidP="00C84B9A">
      <w:r>
        <w:separator/>
      </w:r>
    </w:p>
  </w:endnote>
  <w:endnote w:type="continuationSeparator" w:id="0">
    <w:p w:rsidR="00684490" w:rsidRDefault="00684490" w:rsidP="00C8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490" w:rsidRDefault="00684490" w:rsidP="00C84B9A">
      <w:r>
        <w:separator/>
      </w:r>
    </w:p>
  </w:footnote>
  <w:footnote w:type="continuationSeparator" w:id="0">
    <w:p w:rsidR="00684490" w:rsidRDefault="00684490" w:rsidP="00C84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78A2"/>
    <w:multiLevelType w:val="hybridMultilevel"/>
    <w:tmpl w:val="5020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27578"/>
    <w:multiLevelType w:val="hybridMultilevel"/>
    <w:tmpl w:val="8116B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C830A9"/>
    <w:multiLevelType w:val="hybridMultilevel"/>
    <w:tmpl w:val="FED6DA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2219E"/>
    <w:multiLevelType w:val="hybridMultilevel"/>
    <w:tmpl w:val="502032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0C6721"/>
    <w:multiLevelType w:val="hybridMultilevel"/>
    <w:tmpl w:val="7750C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F0345C"/>
    <w:multiLevelType w:val="hybridMultilevel"/>
    <w:tmpl w:val="BC581D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795"/>
    <w:rsid w:val="00052BB5"/>
    <w:rsid w:val="000741D9"/>
    <w:rsid w:val="000A66FF"/>
    <w:rsid w:val="000C0CB7"/>
    <w:rsid w:val="000F0426"/>
    <w:rsid w:val="0010269F"/>
    <w:rsid w:val="00134FC4"/>
    <w:rsid w:val="00162566"/>
    <w:rsid w:val="00167676"/>
    <w:rsid w:val="001804F7"/>
    <w:rsid w:val="001A2A87"/>
    <w:rsid w:val="00220A57"/>
    <w:rsid w:val="0024011A"/>
    <w:rsid w:val="00276FE1"/>
    <w:rsid w:val="002854AB"/>
    <w:rsid w:val="00287271"/>
    <w:rsid w:val="002927A3"/>
    <w:rsid w:val="002B654E"/>
    <w:rsid w:val="002F103C"/>
    <w:rsid w:val="003A6596"/>
    <w:rsid w:val="003B082C"/>
    <w:rsid w:val="003B240E"/>
    <w:rsid w:val="003F3B7E"/>
    <w:rsid w:val="00400128"/>
    <w:rsid w:val="00465B99"/>
    <w:rsid w:val="00493503"/>
    <w:rsid w:val="004C6DC4"/>
    <w:rsid w:val="00514D2E"/>
    <w:rsid w:val="00516E4D"/>
    <w:rsid w:val="00551487"/>
    <w:rsid w:val="00582550"/>
    <w:rsid w:val="005B1054"/>
    <w:rsid w:val="005D7BD7"/>
    <w:rsid w:val="005F01DE"/>
    <w:rsid w:val="00632D23"/>
    <w:rsid w:val="006672C9"/>
    <w:rsid w:val="00684490"/>
    <w:rsid w:val="006D1BFF"/>
    <w:rsid w:val="007377D0"/>
    <w:rsid w:val="007864B4"/>
    <w:rsid w:val="007932F3"/>
    <w:rsid w:val="007A102E"/>
    <w:rsid w:val="007B55F1"/>
    <w:rsid w:val="007C6D70"/>
    <w:rsid w:val="007D7795"/>
    <w:rsid w:val="007F107A"/>
    <w:rsid w:val="00846E98"/>
    <w:rsid w:val="00857899"/>
    <w:rsid w:val="00861A84"/>
    <w:rsid w:val="0087397C"/>
    <w:rsid w:val="008947DA"/>
    <w:rsid w:val="009260A5"/>
    <w:rsid w:val="00976F2D"/>
    <w:rsid w:val="00A44FD3"/>
    <w:rsid w:val="00A53A87"/>
    <w:rsid w:val="00A876DA"/>
    <w:rsid w:val="00A96DA1"/>
    <w:rsid w:val="00B00868"/>
    <w:rsid w:val="00B55354"/>
    <w:rsid w:val="00B62F7A"/>
    <w:rsid w:val="00B6749C"/>
    <w:rsid w:val="00B80386"/>
    <w:rsid w:val="00BE6C0C"/>
    <w:rsid w:val="00C11AD3"/>
    <w:rsid w:val="00C84B9A"/>
    <w:rsid w:val="00C874B3"/>
    <w:rsid w:val="00CD0B98"/>
    <w:rsid w:val="00CE7242"/>
    <w:rsid w:val="00D16599"/>
    <w:rsid w:val="00D358B5"/>
    <w:rsid w:val="00D5334C"/>
    <w:rsid w:val="00D56A8C"/>
    <w:rsid w:val="00D762F4"/>
    <w:rsid w:val="00D771E5"/>
    <w:rsid w:val="00D91404"/>
    <w:rsid w:val="00DD28A3"/>
    <w:rsid w:val="00DD502F"/>
    <w:rsid w:val="00E3791A"/>
    <w:rsid w:val="00EE1E1D"/>
    <w:rsid w:val="00EE7624"/>
    <w:rsid w:val="00F41D57"/>
    <w:rsid w:val="00F92F10"/>
    <w:rsid w:val="00FC63B2"/>
    <w:rsid w:val="00FD7525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02103-B17B-4CA5-83EC-4C3F5D93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9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795"/>
    <w:rPr>
      <w:rFonts w:ascii="標楷體" w:eastAsia="標楷體" w:hAnsi="標楷體" w:cs="Times New Roman"/>
      <w:dstrike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779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84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84B9A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84B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84B9A"/>
    <w:rPr>
      <w:rFonts w:ascii="Calibri" w:eastAsia="新細明體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16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6E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737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0938B-3F3D-43C1-A735-0BF490AE2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Windows 使用者</cp:lastModifiedBy>
  <cp:revision>2</cp:revision>
  <cp:lastPrinted>2019-04-30T06:10:00Z</cp:lastPrinted>
  <dcterms:created xsi:type="dcterms:W3CDTF">2025-03-03T04:04:00Z</dcterms:created>
  <dcterms:modified xsi:type="dcterms:W3CDTF">2025-03-03T04:04:00Z</dcterms:modified>
</cp:coreProperties>
</file>